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B7E4" w14:textId="2472EA58" w:rsidR="000F4EC2" w:rsidRDefault="001843EA" w:rsidP="0065224D">
      <w:pPr>
        <w:pStyle w:val="Title"/>
        <w:jc w:val="center"/>
        <w:rPr>
          <w:rFonts w:ascii="Bernard MT Condensed" w:hAnsi="Bernard MT Condensed"/>
          <w:sz w:val="96"/>
          <w:szCs w:val="96"/>
        </w:rPr>
      </w:pPr>
      <w:r>
        <w:rPr>
          <w:rFonts w:ascii="Bernard MT Condensed" w:hAnsi="Bernard MT Condensed"/>
          <w:noProof/>
          <w:sz w:val="96"/>
          <w:szCs w:val="96"/>
        </w:rPr>
        <w:drawing>
          <wp:inline distT="0" distB="0" distL="0" distR="0" wp14:anchorId="6794F374" wp14:editId="1682AA8D">
            <wp:extent cx="3025140" cy="3025140"/>
            <wp:effectExtent l="0" t="0" r="3810" b="3810"/>
            <wp:docPr id="818278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27856" name="Picture 818278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C4077" w14:textId="273C65F3" w:rsidR="00AA3877" w:rsidRPr="0065224D" w:rsidRDefault="000863FB" w:rsidP="0065224D">
      <w:pPr>
        <w:pStyle w:val="Title"/>
        <w:jc w:val="center"/>
        <w:rPr>
          <w:rFonts w:ascii="Bernard MT Condensed" w:hAnsi="Bernard MT Condensed"/>
          <w:sz w:val="96"/>
          <w:szCs w:val="96"/>
        </w:rPr>
      </w:pPr>
      <w:r w:rsidRPr="0065224D">
        <w:rPr>
          <w:rFonts w:ascii="Bernard MT Condensed" w:hAnsi="Bernard MT Condensed"/>
          <w:sz w:val="96"/>
          <w:szCs w:val="96"/>
        </w:rPr>
        <w:t>2024</w:t>
      </w:r>
      <w:r w:rsidR="00537009" w:rsidRPr="0065224D">
        <w:rPr>
          <w:rFonts w:ascii="Bernard MT Condensed" w:hAnsi="Bernard MT Condensed"/>
          <w:sz w:val="96"/>
          <w:szCs w:val="96"/>
        </w:rPr>
        <w:t xml:space="preserve"> Derwent</w:t>
      </w:r>
      <w:r w:rsidR="4C1D0F51" w:rsidRPr="0065224D">
        <w:rPr>
          <w:rFonts w:ascii="Bernard MT Condensed" w:hAnsi="Bernard MT Condensed"/>
          <w:sz w:val="96"/>
          <w:szCs w:val="96"/>
        </w:rPr>
        <w:t xml:space="preserve"> Flathead Classic</w:t>
      </w:r>
    </w:p>
    <w:p w14:paraId="5C59A8D0" w14:textId="2C7AC50E" w:rsidR="00A67725" w:rsidRDefault="4C1D0F51" w:rsidP="0065224D">
      <w:pPr>
        <w:jc w:val="center"/>
        <w:rPr>
          <w:rFonts w:ascii="Amasis MT Pro Black" w:hAnsi="Amasis MT Pro Black"/>
        </w:rPr>
      </w:pPr>
      <w:r w:rsidRPr="4C1D0F51">
        <w:rPr>
          <w:rFonts w:ascii="Amasis MT Pro Black" w:hAnsi="Amasis MT Pro Black"/>
        </w:rPr>
        <w:t xml:space="preserve">Saturday </w:t>
      </w:r>
      <w:r w:rsidR="000863FB">
        <w:rPr>
          <w:rFonts w:ascii="Amasis MT Pro Black" w:hAnsi="Amasis MT Pro Black"/>
        </w:rPr>
        <w:t>3rd</w:t>
      </w:r>
      <w:r w:rsidRPr="4C1D0F51">
        <w:rPr>
          <w:rFonts w:ascii="Amasis MT Pro Black" w:hAnsi="Amasis MT Pro Black"/>
        </w:rPr>
        <w:t xml:space="preserve"> February 202</w:t>
      </w:r>
      <w:r w:rsidR="0065224D">
        <w:rPr>
          <w:rFonts w:ascii="Amasis MT Pro Black" w:hAnsi="Amasis MT Pro Black"/>
        </w:rPr>
        <w:t>4</w:t>
      </w:r>
      <w:r w:rsidRPr="4C1D0F51">
        <w:rPr>
          <w:rFonts w:ascii="Amasis MT Pro Black" w:hAnsi="Amasis MT Pro Black"/>
        </w:rPr>
        <w:t xml:space="preserve">, </w:t>
      </w:r>
      <w:r w:rsidR="003B322D">
        <w:rPr>
          <w:rFonts w:ascii="Amasis MT Pro Black" w:hAnsi="Amasis MT Pro Black"/>
        </w:rPr>
        <w:t>Geilston Bay</w:t>
      </w:r>
      <w:r w:rsidRPr="4C1D0F51">
        <w:rPr>
          <w:rFonts w:ascii="Amasis MT Pro Black" w:hAnsi="Amasis MT Pro Black"/>
        </w:rPr>
        <w:t xml:space="preserve"> Yacht Clu</w:t>
      </w:r>
      <w:r w:rsidR="00774018">
        <w:rPr>
          <w:rFonts w:ascii="Amasis MT Pro Black" w:hAnsi="Amasis MT Pro Black"/>
        </w:rPr>
        <w:t>b</w:t>
      </w:r>
    </w:p>
    <w:p w14:paraId="0841F623" w14:textId="1344F244" w:rsidR="00096DB6" w:rsidRDefault="4C1D0F51" w:rsidP="00A67725">
      <w:pPr>
        <w:rPr>
          <w:rFonts w:ascii="Amasis MT Pro Black" w:hAnsi="Amasis MT Pro Black"/>
        </w:rPr>
      </w:pPr>
      <w:r w:rsidRPr="4C1D0F51">
        <w:rPr>
          <w:rFonts w:ascii="Amasis MT Pro Black" w:hAnsi="Amasis MT Pro Black"/>
        </w:rPr>
        <w:t>Official Entry Form 202</w:t>
      </w:r>
      <w:r w:rsidR="000F4EC2">
        <w:rPr>
          <w:rFonts w:ascii="Amasis MT Pro Black" w:hAnsi="Amasis MT Pro Black"/>
        </w:rPr>
        <w:t>4</w:t>
      </w:r>
    </w:p>
    <w:p w14:paraId="4BA70012" w14:textId="0DB7A5D0" w:rsidR="00CF6B5A" w:rsidRDefault="00EE7F93" w:rsidP="00CF6B5A">
      <w:pPr>
        <w:rPr>
          <w:rFonts w:ascii="Amasis MT Pro Black" w:hAnsi="Amasis MT Pro Black"/>
        </w:rPr>
      </w:pPr>
      <w:r>
        <w:rPr>
          <w:rFonts w:ascii="Amasis MT Pro Black" w:hAnsi="Amasis MT Pro Blac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0CED7" wp14:editId="731218A0">
                <wp:simplePos x="0" y="0"/>
                <wp:positionH relativeFrom="column">
                  <wp:posOffset>928370</wp:posOffset>
                </wp:positionH>
                <wp:positionV relativeFrom="paragraph">
                  <wp:posOffset>142875</wp:posOffset>
                </wp:positionV>
                <wp:extent cx="38735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0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3.1pt,11.25pt" to="378.1pt,11.25pt" w14:anchorId="45498F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">
                <v:stroke joinstyle="miter"/>
              </v:line>
            </w:pict>
          </mc:Fallback>
        </mc:AlternateContent>
      </w:r>
      <w:r w:rsidR="00CF6B5A">
        <w:rPr>
          <w:rFonts w:ascii="Amasis MT Pro Black" w:hAnsi="Amasis MT Pro Black"/>
        </w:rPr>
        <w:t>Boat Name:</w:t>
      </w:r>
    </w:p>
    <w:p w14:paraId="55214517" w14:textId="28E25368" w:rsidR="00D33217" w:rsidRPr="00096DB6" w:rsidRDefault="00EE7F93" w:rsidP="00CF6B5A">
      <w:pPr>
        <w:rPr>
          <w:rFonts w:ascii="Amasis MT Pro Black" w:hAnsi="Amasis MT Pro Black"/>
        </w:rPr>
      </w:pPr>
      <w:r>
        <w:rPr>
          <w:rFonts w:ascii="Amasis MT Pro Black" w:hAnsi="Amasis MT Pro Blac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C7309" wp14:editId="39F440CE">
                <wp:simplePos x="0" y="0"/>
                <wp:positionH relativeFrom="column">
                  <wp:posOffset>1823720</wp:posOffset>
                </wp:positionH>
                <wp:positionV relativeFrom="paragraph">
                  <wp:posOffset>146050</wp:posOffset>
                </wp:positionV>
                <wp:extent cx="39814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1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143.6pt,11.5pt" to="457.1pt,11.5pt" w14:anchorId="503F2F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">
                <v:stroke joinstyle="miter"/>
              </v:line>
            </w:pict>
          </mc:Fallback>
        </mc:AlternateContent>
      </w:r>
      <w:r w:rsidR="00D33217">
        <w:rPr>
          <w:rFonts w:ascii="Amasis MT Pro Black" w:hAnsi="Amasis MT Pro Black"/>
        </w:rPr>
        <w:t>Captain Name &amp; Mobile</w:t>
      </w:r>
      <w:r w:rsidR="00CF6B5A">
        <w:rPr>
          <w:rFonts w:ascii="Amasis MT Pro Black" w:hAnsi="Amasis MT Pro Black"/>
        </w:rPr>
        <w:t>:</w:t>
      </w:r>
      <w:r w:rsidR="009D2EAB">
        <w:rPr>
          <w:rFonts w:ascii="Amasis MT Pro Black" w:hAnsi="Amasis MT Pro Black"/>
        </w:rPr>
        <w:tab/>
      </w:r>
    </w:p>
    <w:tbl>
      <w:tblPr>
        <w:tblStyle w:val="TableGrid"/>
        <w:tblpPr w:leftFromText="180" w:rightFromText="180" w:vertAnchor="text" w:horzAnchor="margin" w:tblpXSpec="center" w:tblpY="150"/>
        <w:tblW w:w="10746" w:type="dxa"/>
        <w:tblLook w:val="04A0" w:firstRow="1" w:lastRow="0" w:firstColumn="1" w:lastColumn="0" w:noHBand="0" w:noVBand="1"/>
      </w:tblPr>
      <w:tblGrid>
        <w:gridCol w:w="2686"/>
        <w:gridCol w:w="2686"/>
        <w:gridCol w:w="2686"/>
        <w:gridCol w:w="2688"/>
      </w:tblGrid>
      <w:tr w:rsidR="0048490E" w14:paraId="26D8713E" w14:textId="77777777" w:rsidTr="0048490E">
        <w:trPr>
          <w:trHeight w:val="554"/>
        </w:trPr>
        <w:tc>
          <w:tcPr>
            <w:tcW w:w="2686" w:type="dxa"/>
          </w:tcPr>
          <w:p w14:paraId="0DE18E86" w14:textId="77777777" w:rsidR="0048490E" w:rsidRDefault="0048490E" w:rsidP="0048490E">
            <w:r>
              <w:t xml:space="preserve">Full name    </w:t>
            </w:r>
          </w:p>
        </w:tc>
        <w:tc>
          <w:tcPr>
            <w:tcW w:w="2686" w:type="dxa"/>
          </w:tcPr>
          <w:p w14:paraId="21257563" w14:textId="77777777" w:rsidR="0048490E" w:rsidRDefault="0048490E" w:rsidP="0048490E">
            <w:r>
              <w:t>Address</w:t>
            </w:r>
          </w:p>
        </w:tc>
        <w:tc>
          <w:tcPr>
            <w:tcW w:w="2686" w:type="dxa"/>
          </w:tcPr>
          <w:p w14:paraId="35150E1D" w14:textId="77777777" w:rsidR="0048490E" w:rsidRDefault="0048490E" w:rsidP="0048490E">
            <w:r>
              <w:t xml:space="preserve">Email </w:t>
            </w:r>
          </w:p>
        </w:tc>
        <w:tc>
          <w:tcPr>
            <w:tcW w:w="2688" w:type="dxa"/>
            <w:tcBorders>
              <w:top w:val="single" w:sz="8" w:space="0" w:color="auto"/>
            </w:tcBorders>
          </w:tcPr>
          <w:p w14:paraId="03CB3C64" w14:textId="77777777" w:rsidR="0048490E" w:rsidRDefault="0048490E" w:rsidP="0048490E">
            <w:r>
              <w:t>D.O.B.</w:t>
            </w:r>
          </w:p>
        </w:tc>
      </w:tr>
      <w:tr w:rsidR="0048490E" w14:paraId="626300E8" w14:textId="77777777" w:rsidTr="0048490E">
        <w:trPr>
          <w:trHeight w:val="580"/>
        </w:trPr>
        <w:tc>
          <w:tcPr>
            <w:tcW w:w="2686" w:type="dxa"/>
          </w:tcPr>
          <w:p w14:paraId="587D11BE" w14:textId="77777777" w:rsidR="0048490E" w:rsidRDefault="0048490E" w:rsidP="0048490E">
            <w:r>
              <w:t>1</w:t>
            </w:r>
          </w:p>
        </w:tc>
        <w:tc>
          <w:tcPr>
            <w:tcW w:w="2686" w:type="dxa"/>
          </w:tcPr>
          <w:p w14:paraId="511E8508" w14:textId="77777777" w:rsidR="0048490E" w:rsidRDefault="0048490E" w:rsidP="0048490E"/>
        </w:tc>
        <w:tc>
          <w:tcPr>
            <w:tcW w:w="2686" w:type="dxa"/>
          </w:tcPr>
          <w:p w14:paraId="1AE26A09" w14:textId="77777777" w:rsidR="0048490E" w:rsidRDefault="0048490E" w:rsidP="0048490E"/>
        </w:tc>
        <w:tc>
          <w:tcPr>
            <w:tcW w:w="2688" w:type="dxa"/>
          </w:tcPr>
          <w:p w14:paraId="7B0AA4D9" w14:textId="77777777" w:rsidR="0048490E" w:rsidRDefault="0048490E" w:rsidP="0048490E"/>
        </w:tc>
      </w:tr>
      <w:tr w:rsidR="0048490E" w14:paraId="7C9B6DD4" w14:textId="77777777" w:rsidTr="0048490E">
        <w:trPr>
          <w:trHeight w:val="554"/>
        </w:trPr>
        <w:tc>
          <w:tcPr>
            <w:tcW w:w="2686" w:type="dxa"/>
          </w:tcPr>
          <w:p w14:paraId="0B26A9AA" w14:textId="77777777" w:rsidR="0048490E" w:rsidRDefault="0048490E" w:rsidP="0048490E">
            <w:r>
              <w:t>2</w:t>
            </w:r>
          </w:p>
        </w:tc>
        <w:tc>
          <w:tcPr>
            <w:tcW w:w="2686" w:type="dxa"/>
          </w:tcPr>
          <w:p w14:paraId="65478904" w14:textId="77777777" w:rsidR="0048490E" w:rsidRDefault="0048490E" w:rsidP="0048490E"/>
        </w:tc>
        <w:tc>
          <w:tcPr>
            <w:tcW w:w="2686" w:type="dxa"/>
          </w:tcPr>
          <w:p w14:paraId="04604961" w14:textId="77777777" w:rsidR="0048490E" w:rsidRDefault="0048490E" w:rsidP="0048490E"/>
        </w:tc>
        <w:tc>
          <w:tcPr>
            <w:tcW w:w="2688" w:type="dxa"/>
          </w:tcPr>
          <w:p w14:paraId="7CEBC96E" w14:textId="77777777" w:rsidR="0048490E" w:rsidRDefault="0048490E" w:rsidP="0048490E"/>
        </w:tc>
      </w:tr>
      <w:tr w:rsidR="0048490E" w14:paraId="61DD847D" w14:textId="77777777" w:rsidTr="0048490E">
        <w:trPr>
          <w:trHeight w:val="554"/>
        </w:trPr>
        <w:tc>
          <w:tcPr>
            <w:tcW w:w="2686" w:type="dxa"/>
          </w:tcPr>
          <w:p w14:paraId="71D15B5E" w14:textId="77777777" w:rsidR="0048490E" w:rsidRDefault="0048490E" w:rsidP="0048490E">
            <w:r>
              <w:t>3</w:t>
            </w:r>
          </w:p>
        </w:tc>
        <w:tc>
          <w:tcPr>
            <w:tcW w:w="2686" w:type="dxa"/>
          </w:tcPr>
          <w:p w14:paraId="07AB2102" w14:textId="77777777" w:rsidR="0048490E" w:rsidRDefault="0048490E" w:rsidP="0048490E"/>
        </w:tc>
        <w:tc>
          <w:tcPr>
            <w:tcW w:w="2686" w:type="dxa"/>
          </w:tcPr>
          <w:p w14:paraId="4B1E06F1" w14:textId="77777777" w:rsidR="0048490E" w:rsidRDefault="0048490E" w:rsidP="0048490E"/>
        </w:tc>
        <w:tc>
          <w:tcPr>
            <w:tcW w:w="2688" w:type="dxa"/>
          </w:tcPr>
          <w:p w14:paraId="59FD34C0" w14:textId="77777777" w:rsidR="0048490E" w:rsidRDefault="0048490E" w:rsidP="0048490E"/>
        </w:tc>
      </w:tr>
      <w:tr w:rsidR="0048490E" w14:paraId="507EE5AD" w14:textId="77777777" w:rsidTr="0048490E">
        <w:trPr>
          <w:trHeight w:val="580"/>
        </w:trPr>
        <w:tc>
          <w:tcPr>
            <w:tcW w:w="2686" w:type="dxa"/>
          </w:tcPr>
          <w:p w14:paraId="0A3087FB" w14:textId="77777777" w:rsidR="0048490E" w:rsidRDefault="0048490E" w:rsidP="0048490E">
            <w:r>
              <w:t>4</w:t>
            </w:r>
          </w:p>
        </w:tc>
        <w:tc>
          <w:tcPr>
            <w:tcW w:w="2686" w:type="dxa"/>
          </w:tcPr>
          <w:p w14:paraId="02DD5020" w14:textId="77777777" w:rsidR="0048490E" w:rsidRDefault="0048490E" w:rsidP="0048490E"/>
        </w:tc>
        <w:tc>
          <w:tcPr>
            <w:tcW w:w="2686" w:type="dxa"/>
          </w:tcPr>
          <w:p w14:paraId="7F5787FB" w14:textId="77777777" w:rsidR="0048490E" w:rsidRDefault="0048490E" w:rsidP="0048490E"/>
        </w:tc>
        <w:tc>
          <w:tcPr>
            <w:tcW w:w="2688" w:type="dxa"/>
          </w:tcPr>
          <w:p w14:paraId="5C089667" w14:textId="77777777" w:rsidR="0048490E" w:rsidRDefault="0048490E" w:rsidP="0048490E"/>
        </w:tc>
      </w:tr>
      <w:tr w:rsidR="0048490E" w14:paraId="001EC0DE" w14:textId="77777777" w:rsidTr="0048490E">
        <w:trPr>
          <w:trHeight w:val="554"/>
        </w:trPr>
        <w:tc>
          <w:tcPr>
            <w:tcW w:w="2686" w:type="dxa"/>
          </w:tcPr>
          <w:p w14:paraId="2F3E0C25" w14:textId="77777777" w:rsidR="0048490E" w:rsidRDefault="0048490E" w:rsidP="0048490E">
            <w:r>
              <w:t>5</w:t>
            </w:r>
          </w:p>
        </w:tc>
        <w:tc>
          <w:tcPr>
            <w:tcW w:w="2686" w:type="dxa"/>
          </w:tcPr>
          <w:p w14:paraId="7A64A94D" w14:textId="77777777" w:rsidR="0048490E" w:rsidRDefault="0048490E" w:rsidP="0048490E"/>
        </w:tc>
        <w:tc>
          <w:tcPr>
            <w:tcW w:w="2686" w:type="dxa"/>
          </w:tcPr>
          <w:p w14:paraId="02BFE237" w14:textId="77777777" w:rsidR="0048490E" w:rsidRDefault="0048490E" w:rsidP="0048490E"/>
        </w:tc>
        <w:tc>
          <w:tcPr>
            <w:tcW w:w="2688" w:type="dxa"/>
          </w:tcPr>
          <w:p w14:paraId="1656198C" w14:textId="77777777" w:rsidR="0048490E" w:rsidRDefault="0048490E" w:rsidP="0048490E"/>
        </w:tc>
      </w:tr>
    </w:tbl>
    <w:p w14:paraId="3CA49935" w14:textId="6BFBC668" w:rsidR="00A9312E" w:rsidRPr="00CE1481" w:rsidRDefault="00CE1481" w:rsidP="00FD36DD">
      <w:pPr>
        <w:tabs>
          <w:tab w:val="left" w:pos="2769"/>
          <w:tab w:val="center" w:pos="5712"/>
        </w:tabs>
        <w:rPr>
          <w:rFonts w:ascii="Amasis MT Pro Black" w:hAnsi="Amasis MT Pro Black"/>
        </w:rPr>
      </w:pPr>
      <w:r w:rsidRPr="00CE1481">
        <w:rPr>
          <w:rFonts w:ascii="Amasis MT Pro Black" w:hAnsi="Amasis MT Pro Black"/>
        </w:rPr>
        <w:t xml:space="preserve">                                           </w:t>
      </w:r>
      <w:r w:rsidR="00FD36DD" w:rsidRPr="00CE1481">
        <w:rPr>
          <w:rFonts w:ascii="Amasis MT Pro Black" w:hAnsi="Amasis MT Pro Black"/>
        </w:rPr>
        <w:tab/>
      </w:r>
      <w:r w:rsidR="00DE5BB8" w:rsidRPr="00CE1481">
        <w:rPr>
          <w:rFonts w:ascii="Amasis MT Pro Black" w:hAnsi="Amasis MT Pro Black"/>
        </w:rPr>
        <w:t xml:space="preserve">Team cost </w:t>
      </w:r>
      <w:r w:rsidR="002B0676" w:rsidRPr="00CE1481">
        <w:rPr>
          <w:rFonts w:ascii="Amasis MT Pro Black" w:hAnsi="Amasis MT Pro Black"/>
        </w:rPr>
        <w:t>$1</w:t>
      </w:r>
      <w:r w:rsidR="000F4EC2">
        <w:rPr>
          <w:rFonts w:ascii="Amasis MT Pro Black" w:hAnsi="Amasis MT Pro Black"/>
        </w:rPr>
        <w:t>5</w:t>
      </w:r>
      <w:r w:rsidR="002B0676" w:rsidRPr="00CE1481">
        <w:rPr>
          <w:rFonts w:ascii="Amasis MT Pro Black" w:hAnsi="Amasis MT Pro Black"/>
        </w:rPr>
        <w:t xml:space="preserve">0 min 2 </w:t>
      </w:r>
      <w:r w:rsidR="00A967FA" w:rsidRPr="00CE1481">
        <w:rPr>
          <w:rFonts w:ascii="Amasis MT Pro Black" w:hAnsi="Amasis MT Pro Black"/>
        </w:rPr>
        <w:t>anglers max 5 per team.</w:t>
      </w:r>
    </w:p>
    <w:p w14:paraId="7CE4D7A0" w14:textId="4D8D0F7A" w:rsidR="00F803FD" w:rsidRDefault="005835C0" w:rsidP="002C461F">
      <w:pPr>
        <w:jc w:val="center"/>
        <w:rPr>
          <w:rFonts w:ascii="Amasis MT Pro Black" w:hAnsi="Amasis MT Pro Black"/>
          <w:b/>
          <w:bCs/>
          <w:u w:val="single"/>
        </w:rPr>
      </w:pPr>
      <w:r w:rsidRPr="00646C30">
        <w:rPr>
          <w:rFonts w:ascii="Amasis MT Pro Black" w:hAnsi="Amasis MT Pro Black"/>
        </w:rPr>
        <w:t xml:space="preserve">EFT SFCOT BSB 067-100 ACC </w:t>
      </w:r>
      <w:r w:rsidR="00AF4BA6" w:rsidRPr="00646C30">
        <w:rPr>
          <w:rFonts w:ascii="Amasis MT Pro Black" w:hAnsi="Amasis MT Pro Black"/>
        </w:rPr>
        <w:t xml:space="preserve">10303415 </w:t>
      </w:r>
      <w:r w:rsidR="00AF4BA6" w:rsidRPr="00646C30">
        <w:rPr>
          <w:rFonts w:ascii="Amasis MT Pro Black" w:hAnsi="Amasis MT Pro Black"/>
          <w:b/>
          <w:bCs/>
        </w:rPr>
        <w:t xml:space="preserve">REF </w:t>
      </w:r>
      <w:r w:rsidR="00F1126E">
        <w:rPr>
          <w:rFonts w:ascii="Amasis MT Pro Black" w:hAnsi="Amasis MT Pro Black"/>
          <w:b/>
          <w:bCs/>
          <w:u w:val="single"/>
        </w:rPr>
        <w:t>Boat Name</w:t>
      </w:r>
    </w:p>
    <w:p w14:paraId="6A9A8ABF" w14:textId="727A4913" w:rsidR="00D35268" w:rsidRPr="00646C30" w:rsidRDefault="007575FB" w:rsidP="003A2BAE">
      <w:pPr>
        <w:jc w:val="center"/>
        <w:rPr>
          <w:rFonts w:ascii="Amasis MT Pro Black" w:hAnsi="Amasis MT Pro Black"/>
          <w:b/>
          <w:bCs/>
          <w:u w:val="single"/>
        </w:rPr>
      </w:pPr>
      <w:r>
        <w:rPr>
          <w:rFonts w:ascii="Amasis MT Pro Black" w:hAnsi="Amasis MT Pro Black"/>
          <w:b/>
          <w:bCs/>
          <w:u w:val="single"/>
        </w:rPr>
        <w:t>Completed entry forms</w:t>
      </w:r>
      <w:r w:rsidR="000D6EF8">
        <w:rPr>
          <w:rFonts w:ascii="Amasis MT Pro Black" w:hAnsi="Amasis MT Pro Black"/>
          <w:b/>
          <w:bCs/>
          <w:u w:val="single"/>
        </w:rPr>
        <w:t xml:space="preserve"> to be</w:t>
      </w:r>
      <w:r>
        <w:rPr>
          <w:rFonts w:ascii="Amasis MT Pro Black" w:hAnsi="Amasis MT Pro Black"/>
          <w:b/>
          <w:bCs/>
          <w:u w:val="single"/>
        </w:rPr>
        <w:t xml:space="preserve"> </w:t>
      </w:r>
      <w:r w:rsidR="00786E38">
        <w:rPr>
          <w:rFonts w:ascii="Amasis MT Pro Black" w:hAnsi="Amasis MT Pro Black"/>
          <w:b/>
          <w:bCs/>
          <w:u w:val="single"/>
        </w:rPr>
        <w:t xml:space="preserve">emailed </w:t>
      </w:r>
      <w:r w:rsidR="00470162" w:rsidRPr="00470162">
        <w:rPr>
          <w:rFonts w:ascii="Amasis MT Pro Black" w:hAnsi="Amasis MT Pro Black"/>
          <w:color w:val="002060"/>
          <w:u w:val="single"/>
        </w:rPr>
        <w:t>to</w:t>
      </w:r>
      <w:r w:rsidR="00786E38" w:rsidRPr="00564146">
        <w:rPr>
          <w:rFonts w:ascii="Amasis MT Pro Black" w:hAnsi="Amasis MT Pro Black"/>
          <w:b/>
          <w:bCs/>
          <w:color w:val="FF0000"/>
          <w:u w:val="single"/>
        </w:rPr>
        <w:t xml:space="preserve"> </w:t>
      </w:r>
      <w:proofErr w:type="gramStart"/>
      <w:r w:rsidR="00564146" w:rsidRPr="00564146">
        <w:rPr>
          <w:rFonts w:ascii="Amasis MT Pro Black" w:hAnsi="Amasis MT Pro Black"/>
          <w:b/>
          <w:bCs/>
          <w:color w:val="FF0000"/>
        </w:rPr>
        <w:t>nickparkinson@bigpond.com</w:t>
      </w:r>
      <w:r w:rsidR="00786E38" w:rsidRPr="00564146">
        <w:rPr>
          <w:rFonts w:ascii="Amasis MT Pro Black" w:hAnsi="Amasis MT Pro Black"/>
          <w:b/>
          <w:bCs/>
          <w:color w:val="FF0000"/>
          <w:u w:val="single"/>
        </w:rPr>
        <w:t xml:space="preserve">  </w:t>
      </w:r>
      <w:r w:rsidR="000D6EF8">
        <w:rPr>
          <w:rFonts w:ascii="Amasis MT Pro Black" w:hAnsi="Amasis MT Pro Black"/>
          <w:b/>
          <w:bCs/>
          <w:u w:val="single"/>
        </w:rPr>
        <w:t>Enquiries</w:t>
      </w:r>
      <w:proofErr w:type="gramEnd"/>
      <w:r w:rsidR="000D6EF8">
        <w:rPr>
          <w:rFonts w:ascii="Amasis MT Pro Black" w:hAnsi="Amasis MT Pro Black"/>
          <w:b/>
          <w:bCs/>
          <w:u w:val="single"/>
        </w:rPr>
        <w:t xml:space="preserve">: </w:t>
      </w:r>
      <w:r w:rsidR="003A2BAE">
        <w:rPr>
          <w:rFonts w:ascii="Amasis MT Pro Black" w:hAnsi="Amasis MT Pro Black"/>
          <w:b/>
          <w:bCs/>
          <w:u w:val="single"/>
        </w:rPr>
        <w:t>04</w:t>
      </w:r>
      <w:r w:rsidR="00470162">
        <w:rPr>
          <w:rFonts w:ascii="Amasis MT Pro Black" w:hAnsi="Amasis MT Pro Black"/>
          <w:b/>
          <w:bCs/>
          <w:u w:val="single"/>
        </w:rPr>
        <w:t>06254859</w:t>
      </w:r>
    </w:p>
    <w:p w14:paraId="0EDDBB56" w14:textId="7BC84A5C" w:rsidR="000F508B" w:rsidRPr="00744BBC" w:rsidRDefault="004B017D" w:rsidP="004B017D">
      <w:pPr>
        <w:pStyle w:val="ListParagraph"/>
        <w:numPr>
          <w:ilvl w:val="0"/>
          <w:numId w:val="1"/>
        </w:numPr>
        <w:rPr>
          <w:rFonts w:ascii="Amasis MT Pro Black" w:hAnsi="Amasis MT Pro Black"/>
          <w:b/>
          <w:bCs/>
          <w:sz w:val="18"/>
          <w:szCs w:val="18"/>
        </w:rPr>
      </w:pPr>
      <w:r w:rsidRPr="00744BBC">
        <w:rPr>
          <w:rFonts w:ascii="Amasis MT Pro Black" w:hAnsi="Amasis MT Pro Black"/>
          <w:b/>
          <w:bCs/>
          <w:sz w:val="18"/>
          <w:szCs w:val="18"/>
        </w:rPr>
        <w:t>Single day membership to SFCOT included in entry</w:t>
      </w:r>
    </w:p>
    <w:p w14:paraId="51B8128D" w14:textId="7F26DB95" w:rsidR="00F91A8F" w:rsidRPr="00744BBC" w:rsidRDefault="00F91A8F" w:rsidP="004B017D">
      <w:pPr>
        <w:pStyle w:val="ListParagraph"/>
        <w:numPr>
          <w:ilvl w:val="0"/>
          <w:numId w:val="1"/>
        </w:numPr>
        <w:rPr>
          <w:rFonts w:ascii="Amasis MT Pro Black" w:hAnsi="Amasis MT Pro Black"/>
          <w:b/>
          <w:bCs/>
          <w:sz w:val="18"/>
          <w:szCs w:val="18"/>
        </w:rPr>
      </w:pPr>
      <w:r w:rsidRPr="00744BBC">
        <w:rPr>
          <w:rFonts w:ascii="Amasis MT Pro Black" w:hAnsi="Amasis MT Pro Black"/>
          <w:b/>
          <w:bCs/>
          <w:sz w:val="18"/>
          <w:szCs w:val="18"/>
        </w:rPr>
        <w:t>Can be upgraded to full SFCOT</w:t>
      </w:r>
      <w:r w:rsidR="00FE5FA2" w:rsidRPr="00744BBC">
        <w:rPr>
          <w:rFonts w:ascii="Amasis MT Pro Black" w:hAnsi="Amasis MT Pro Black"/>
          <w:b/>
          <w:bCs/>
          <w:sz w:val="18"/>
          <w:szCs w:val="18"/>
        </w:rPr>
        <w:t>/TGFA/GFAA membership for $50 per adult</w:t>
      </w:r>
      <w:r w:rsidR="00A53E27" w:rsidRPr="00744BBC">
        <w:rPr>
          <w:rFonts w:ascii="Amasis MT Pro Black" w:hAnsi="Amasis MT Pro Black"/>
          <w:b/>
          <w:bCs/>
          <w:sz w:val="18"/>
          <w:szCs w:val="18"/>
        </w:rPr>
        <w:t>, $35 junior/small fry at any time</w:t>
      </w:r>
      <w:r w:rsidR="00477F4D" w:rsidRPr="00744BBC">
        <w:rPr>
          <w:rFonts w:ascii="Amasis MT Pro Black" w:hAnsi="Amasis MT Pro Black"/>
          <w:b/>
          <w:bCs/>
          <w:sz w:val="18"/>
          <w:szCs w:val="18"/>
        </w:rPr>
        <w:t>.</w:t>
      </w:r>
    </w:p>
    <w:p w14:paraId="2147788C" w14:textId="6B0AC22A" w:rsidR="004B5CA7" w:rsidRDefault="004B5CA7" w:rsidP="004B5CA7">
      <w:pPr>
        <w:ind w:left="360"/>
        <w:rPr>
          <w:rFonts w:ascii="Amasis MT Pro Black" w:hAnsi="Amasis MT Pro Black"/>
          <w:b/>
          <w:bCs/>
          <w:sz w:val="14"/>
          <w:szCs w:val="14"/>
        </w:rPr>
      </w:pPr>
      <w:r>
        <w:rPr>
          <w:rFonts w:ascii="Amasis MT Pro Black" w:hAnsi="Amasis MT Pro Black"/>
          <w:b/>
          <w:bCs/>
          <w:sz w:val="14"/>
          <w:szCs w:val="14"/>
        </w:rPr>
        <w:t>DISCLAIMER**</w:t>
      </w:r>
    </w:p>
    <w:p w14:paraId="0517FDD9" w14:textId="4171244E" w:rsidR="004B5CA7" w:rsidRPr="004B5CA7" w:rsidRDefault="000B2387" w:rsidP="004B5CA7">
      <w:pPr>
        <w:rPr>
          <w:rFonts w:ascii="Amasis MT Pro Black" w:hAnsi="Amasis MT Pro Black"/>
          <w:b/>
          <w:bCs/>
          <w:sz w:val="14"/>
          <w:szCs w:val="14"/>
        </w:rPr>
      </w:pPr>
      <w:r>
        <w:rPr>
          <w:rFonts w:ascii="Amasis MT Pro Black" w:hAnsi="Amasis MT Pro Black"/>
          <w:b/>
          <w:bCs/>
          <w:sz w:val="14"/>
          <w:szCs w:val="14"/>
        </w:rPr>
        <w:t>All entrants</w:t>
      </w:r>
      <w:r w:rsidR="00FF7D14">
        <w:rPr>
          <w:rFonts w:ascii="Amasis MT Pro Black" w:hAnsi="Amasis MT Pro Black"/>
          <w:b/>
          <w:bCs/>
          <w:sz w:val="14"/>
          <w:szCs w:val="14"/>
        </w:rPr>
        <w:t xml:space="preserve"> required to fill out membership form, and each </w:t>
      </w:r>
      <w:r w:rsidR="005256B8">
        <w:rPr>
          <w:rFonts w:ascii="Amasis MT Pro Black" w:hAnsi="Amasis MT Pro Black"/>
          <w:b/>
          <w:bCs/>
          <w:sz w:val="14"/>
          <w:szCs w:val="14"/>
        </w:rPr>
        <w:t xml:space="preserve">skipper MUST fill out the </w:t>
      </w:r>
      <w:r w:rsidR="005256B8" w:rsidRPr="00A46B0E">
        <w:rPr>
          <w:rFonts w:ascii="Amasis MT Pro Black" w:hAnsi="Amasis MT Pro Black"/>
          <w:sz w:val="14"/>
          <w:szCs w:val="14"/>
          <w:highlight w:val="yellow"/>
          <w:u w:val="single"/>
        </w:rPr>
        <w:t xml:space="preserve">Vessel Detail </w:t>
      </w:r>
      <w:r w:rsidR="00565880" w:rsidRPr="00A46B0E">
        <w:rPr>
          <w:rFonts w:ascii="Amasis MT Pro Black" w:hAnsi="Amasis MT Pro Black"/>
          <w:sz w:val="14"/>
          <w:szCs w:val="14"/>
          <w:highlight w:val="yellow"/>
          <w:u w:val="single"/>
        </w:rPr>
        <w:t>Form with current insurance policy</w:t>
      </w:r>
      <w:r w:rsidR="008564CF">
        <w:rPr>
          <w:rFonts w:ascii="Amasis MT Pro Black" w:hAnsi="Amasis MT Pro Black"/>
          <w:b/>
          <w:bCs/>
          <w:sz w:val="14"/>
          <w:szCs w:val="14"/>
        </w:rPr>
        <w:t xml:space="preserve">, available on club </w:t>
      </w:r>
      <w:r w:rsidR="004F07F8">
        <w:rPr>
          <w:rFonts w:ascii="Amasis MT Pro Black" w:hAnsi="Amasis MT Pro Black"/>
          <w:b/>
          <w:bCs/>
          <w:sz w:val="14"/>
          <w:szCs w:val="14"/>
        </w:rPr>
        <w:t>web page.</w:t>
      </w:r>
      <w:r w:rsidR="00565880">
        <w:rPr>
          <w:rFonts w:ascii="Amasis MT Pro Black" w:hAnsi="Amasis MT Pro Black"/>
          <w:b/>
          <w:bCs/>
          <w:sz w:val="14"/>
          <w:szCs w:val="14"/>
        </w:rPr>
        <w:t xml:space="preserve"> </w:t>
      </w:r>
      <w:r w:rsidR="007A4151">
        <w:rPr>
          <w:rFonts w:ascii="Amasis MT Pro Black" w:hAnsi="Amasis MT Pro Black"/>
          <w:b/>
          <w:bCs/>
          <w:sz w:val="14"/>
          <w:szCs w:val="14"/>
        </w:rPr>
        <w:t>I</w:t>
      </w:r>
      <w:r w:rsidR="00563D85">
        <w:rPr>
          <w:rFonts w:ascii="Amasis MT Pro Black" w:hAnsi="Amasis MT Pro Black"/>
          <w:b/>
          <w:bCs/>
          <w:sz w:val="14"/>
          <w:szCs w:val="14"/>
        </w:rPr>
        <w:t xml:space="preserve">/we </w:t>
      </w:r>
      <w:r w:rsidR="007A4151">
        <w:rPr>
          <w:rFonts w:ascii="Amasis MT Pro Black" w:hAnsi="Amasis MT Pro Black"/>
          <w:b/>
          <w:bCs/>
          <w:sz w:val="14"/>
          <w:szCs w:val="14"/>
        </w:rPr>
        <w:t>confirm that I/we</w:t>
      </w:r>
      <w:r w:rsidR="00DC2D6E">
        <w:rPr>
          <w:rFonts w:ascii="Amasis MT Pro Black" w:hAnsi="Amasis MT Pro Black"/>
          <w:b/>
          <w:bCs/>
          <w:sz w:val="14"/>
          <w:szCs w:val="14"/>
        </w:rPr>
        <w:t xml:space="preserve"> confirm that I/we are aware of the S</w:t>
      </w:r>
      <w:r w:rsidR="0083357E">
        <w:rPr>
          <w:rFonts w:ascii="Amasis MT Pro Black" w:hAnsi="Amasis MT Pro Black"/>
          <w:b/>
          <w:bCs/>
          <w:sz w:val="14"/>
          <w:szCs w:val="14"/>
        </w:rPr>
        <w:t>ports Fishing Club of Tasmania Inc</w:t>
      </w:r>
      <w:r w:rsidR="00DC2D6E">
        <w:rPr>
          <w:rFonts w:ascii="Amasis MT Pro Black" w:hAnsi="Amasis MT Pro Black"/>
          <w:b/>
          <w:bCs/>
          <w:sz w:val="14"/>
          <w:szCs w:val="14"/>
        </w:rPr>
        <w:t xml:space="preserve"> </w:t>
      </w:r>
      <w:r w:rsidR="000D04AD">
        <w:rPr>
          <w:rFonts w:ascii="Amasis MT Pro Black" w:hAnsi="Amasis MT Pro Black"/>
          <w:b/>
          <w:bCs/>
          <w:sz w:val="14"/>
          <w:szCs w:val="14"/>
        </w:rPr>
        <w:t xml:space="preserve">competition contests and rally rules and </w:t>
      </w:r>
      <w:proofErr w:type="gramStart"/>
      <w:r w:rsidR="0083357E">
        <w:rPr>
          <w:rFonts w:ascii="Amasis MT Pro Black" w:hAnsi="Amasis MT Pro Black"/>
          <w:b/>
          <w:bCs/>
          <w:sz w:val="14"/>
          <w:szCs w:val="14"/>
        </w:rPr>
        <w:t>regulations</w:t>
      </w:r>
      <w:proofErr w:type="gramEnd"/>
      <w:r w:rsidR="0083357E">
        <w:rPr>
          <w:rFonts w:ascii="Amasis MT Pro Black" w:hAnsi="Amasis MT Pro Black"/>
          <w:b/>
          <w:bCs/>
          <w:sz w:val="14"/>
          <w:szCs w:val="14"/>
        </w:rPr>
        <w:t xml:space="preserve"> and</w:t>
      </w:r>
      <w:r w:rsidR="00EA60E2">
        <w:rPr>
          <w:rFonts w:ascii="Amasis MT Pro Black" w:hAnsi="Amasis MT Pro Black"/>
          <w:b/>
          <w:bCs/>
          <w:sz w:val="14"/>
          <w:szCs w:val="14"/>
        </w:rPr>
        <w:t xml:space="preserve"> we will abide by MAST </w:t>
      </w:r>
      <w:r w:rsidR="002F2A68">
        <w:rPr>
          <w:rFonts w:ascii="Amasis MT Pro Black" w:hAnsi="Amasis MT Pro Black"/>
          <w:b/>
          <w:bCs/>
          <w:sz w:val="14"/>
          <w:szCs w:val="14"/>
        </w:rPr>
        <w:t>inshore and offshore marine vessel safety requirements.</w:t>
      </w:r>
      <w:r w:rsidR="00037E09">
        <w:rPr>
          <w:rFonts w:ascii="Amasis MT Pro Black" w:hAnsi="Amasis MT Pro Black"/>
          <w:b/>
          <w:bCs/>
          <w:sz w:val="14"/>
          <w:szCs w:val="14"/>
        </w:rPr>
        <w:t xml:space="preserve"> I/we </w:t>
      </w:r>
      <w:r w:rsidR="007408D3">
        <w:rPr>
          <w:rFonts w:ascii="Amasis MT Pro Black" w:hAnsi="Amasis MT Pro Black"/>
          <w:b/>
          <w:bCs/>
          <w:sz w:val="14"/>
          <w:szCs w:val="14"/>
        </w:rPr>
        <w:t xml:space="preserve">acknowledge and accept </w:t>
      </w:r>
      <w:r w:rsidR="0042535B">
        <w:rPr>
          <w:rFonts w:ascii="Amasis MT Pro Black" w:hAnsi="Amasis MT Pro Black"/>
          <w:b/>
          <w:bCs/>
          <w:sz w:val="14"/>
          <w:szCs w:val="14"/>
        </w:rPr>
        <w:t>the risks (Including the ris</w:t>
      </w:r>
      <w:r w:rsidR="00616244">
        <w:rPr>
          <w:rFonts w:ascii="Amasis MT Pro Black" w:hAnsi="Amasis MT Pro Black"/>
          <w:b/>
          <w:bCs/>
          <w:sz w:val="14"/>
          <w:szCs w:val="14"/>
        </w:rPr>
        <w:t>k of harm</w:t>
      </w:r>
      <w:r w:rsidR="007A4151">
        <w:rPr>
          <w:rFonts w:ascii="Amasis MT Pro Black" w:hAnsi="Amasis MT Pro Black"/>
          <w:b/>
          <w:bCs/>
          <w:sz w:val="14"/>
          <w:szCs w:val="14"/>
        </w:rPr>
        <w:t xml:space="preserve"> </w:t>
      </w:r>
      <w:r w:rsidR="00ED61B1">
        <w:rPr>
          <w:rFonts w:ascii="Amasis MT Pro Black" w:hAnsi="Amasis MT Pro Black"/>
          <w:b/>
          <w:bCs/>
          <w:sz w:val="14"/>
          <w:szCs w:val="14"/>
        </w:rPr>
        <w:t>to persons and property and the risks associated with the perils</w:t>
      </w:r>
      <w:r w:rsidR="0083291E">
        <w:rPr>
          <w:rFonts w:ascii="Amasis MT Pro Black" w:hAnsi="Amasis MT Pro Black"/>
          <w:b/>
          <w:bCs/>
          <w:sz w:val="14"/>
          <w:szCs w:val="14"/>
        </w:rPr>
        <w:t xml:space="preserve"> of the sea and the seaworthiness of any boat)</w:t>
      </w:r>
      <w:r w:rsidR="00FB5BB0">
        <w:rPr>
          <w:rFonts w:ascii="Amasis MT Pro Black" w:hAnsi="Amasis MT Pro Black"/>
          <w:b/>
          <w:bCs/>
          <w:sz w:val="14"/>
          <w:szCs w:val="14"/>
        </w:rPr>
        <w:t xml:space="preserve"> associated with participation in any </w:t>
      </w:r>
      <w:proofErr w:type="spellStart"/>
      <w:r w:rsidR="00FB5BB0">
        <w:rPr>
          <w:rFonts w:ascii="Amasis MT Pro Black" w:hAnsi="Amasis MT Pro Black"/>
          <w:b/>
          <w:bCs/>
          <w:sz w:val="14"/>
          <w:szCs w:val="14"/>
        </w:rPr>
        <w:t>SFCoT</w:t>
      </w:r>
      <w:proofErr w:type="spellEnd"/>
      <w:r w:rsidR="00FB5BB0">
        <w:rPr>
          <w:rFonts w:ascii="Amasis MT Pro Black" w:hAnsi="Amasis MT Pro Black"/>
          <w:b/>
          <w:bCs/>
          <w:sz w:val="14"/>
          <w:szCs w:val="14"/>
        </w:rPr>
        <w:t xml:space="preserve"> competition</w:t>
      </w:r>
      <w:r w:rsidR="00CE1233">
        <w:rPr>
          <w:rFonts w:ascii="Amasis MT Pro Black" w:hAnsi="Amasis MT Pro Black"/>
          <w:b/>
          <w:bCs/>
          <w:sz w:val="14"/>
          <w:szCs w:val="14"/>
        </w:rPr>
        <w:t>,</w:t>
      </w:r>
      <w:r w:rsidR="000D6C66">
        <w:rPr>
          <w:rFonts w:ascii="Amasis MT Pro Black" w:hAnsi="Amasis MT Pro Black"/>
          <w:b/>
          <w:bCs/>
          <w:sz w:val="14"/>
          <w:szCs w:val="14"/>
        </w:rPr>
        <w:t xml:space="preserve"> Contest or rally waives</w:t>
      </w:r>
      <w:r w:rsidR="002C51BF">
        <w:rPr>
          <w:rFonts w:ascii="Amasis MT Pro Black" w:hAnsi="Amasis MT Pro Black"/>
          <w:b/>
          <w:bCs/>
          <w:sz w:val="14"/>
          <w:szCs w:val="14"/>
        </w:rPr>
        <w:t xml:space="preserve"> all rights against and releases </w:t>
      </w:r>
      <w:r w:rsidR="00380E0E">
        <w:rPr>
          <w:rFonts w:ascii="Amasis MT Pro Black" w:hAnsi="Amasis MT Pro Black"/>
          <w:b/>
          <w:bCs/>
          <w:sz w:val="14"/>
          <w:szCs w:val="14"/>
        </w:rPr>
        <w:t xml:space="preserve">the </w:t>
      </w:r>
      <w:proofErr w:type="spellStart"/>
      <w:r w:rsidR="00380E0E">
        <w:rPr>
          <w:rFonts w:ascii="Amasis MT Pro Black" w:hAnsi="Amasis MT Pro Black"/>
          <w:b/>
          <w:bCs/>
          <w:sz w:val="14"/>
          <w:szCs w:val="14"/>
        </w:rPr>
        <w:t>SFCo</w:t>
      </w:r>
      <w:r w:rsidR="001228FC">
        <w:rPr>
          <w:rFonts w:ascii="Amasis MT Pro Black" w:hAnsi="Amasis MT Pro Black"/>
          <w:b/>
          <w:bCs/>
          <w:sz w:val="14"/>
          <w:szCs w:val="14"/>
        </w:rPr>
        <w:t>T</w:t>
      </w:r>
      <w:proofErr w:type="spellEnd"/>
      <w:r w:rsidR="00DB502D">
        <w:rPr>
          <w:rFonts w:ascii="Amasis MT Pro Black" w:hAnsi="Amasis MT Pro Black"/>
          <w:b/>
          <w:bCs/>
          <w:sz w:val="14"/>
          <w:szCs w:val="14"/>
        </w:rPr>
        <w:t xml:space="preserve"> and their committee, members and representatives</w:t>
      </w:r>
      <w:r w:rsidR="00407385">
        <w:rPr>
          <w:rFonts w:ascii="Amasis MT Pro Black" w:hAnsi="Amasis MT Pro Black"/>
          <w:b/>
          <w:bCs/>
          <w:sz w:val="14"/>
          <w:szCs w:val="14"/>
        </w:rPr>
        <w:t xml:space="preserve">, in respect to any loss of life or injury to persons, or loss of damage to </w:t>
      </w:r>
      <w:r w:rsidR="004625D8">
        <w:rPr>
          <w:rFonts w:ascii="Amasis MT Pro Black" w:hAnsi="Amasis MT Pro Black"/>
          <w:b/>
          <w:bCs/>
          <w:sz w:val="14"/>
          <w:szCs w:val="14"/>
        </w:rPr>
        <w:t>property, suffered in connection there with</w:t>
      </w:r>
      <w:r w:rsidR="00AC0F92">
        <w:rPr>
          <w:rFonts w:ascii="Amasis MT Pro Black" w:hAnsi="Amasis MT Pro Black"/>
          <w:b/>
          <w:bCs/>
          <w:sz w:val="14"/>
          <w:szCs w:val="14"/>
        </w:rPr>
        <w:t xml:space="preserve">: I/we acknowledge that participation in any of the </w:t>
      </w:r>
      <w:proofErr w:type="spellStart"/>
      <w:r w:rsidR="00AC0F92">
        <w:rPr>
          <w:rFonts w:ascii="Amasis MT Pro Black" w:hAnsi="Amasis MT Pro Black"/>
          <w:b/>
          <w:bCs/>
          <w:sz w:val="14"/>
          <w:szCs w:val="14"/>
        </w:rPr>
        <w:t>SFCoT</w:t>
      </w:r>
      <w:proofErr w:type="spellEnd"/>
      <w:r w:rsidR="00AC0F92">
        <w:rPr>
          <w:rFonts w:ascii="Amasis MT Pro Black" w:hAnsi="Amasis MT Pro Black"/>
          <w:b/>
          <w:bCs/>
          <w:sz w:val="14"/>
          <w:szCs w:val="14"/>
        </w:rPr>
        <w:t xml:space="preserve"> </w:t>
      </w:r>
      <w:r w:rsidR="00D26203">
        <w:rPr>
          <w:rFonts w:ascii="Amasis MT Pro Black" w:hAnsi="Amasis MT Pro Black"/>
          <w:b/>
          <w:bCs/>
          <w:sz w:val="14"/>
          <w:szCs w:val="14"/>
        </w:rPr>
        <w:t>Competitions</w:t>
      </w:r>
      <w:r w:rsidR="00B930EC">
        <w:rPr>
          <w:rFonts w:ascii="Amasis MT Pro Black" w:hAnsi="Amasis MT Pro Black"/>
          <w:b/>
          <w:bCs/>
          <w:sz w:val="14"/>
          <w:szCs w:val="14"/>
        </w:rPr>
        <w:t xml:space="preserve">, contests and rallies by the boat and by each </w:t>
      </w:r>
      <w:r w:rsidR="00BC2539">
        <w:rPr>
          <w:rFonts w:ascii="Amasis MT Pro Black" w:hAnsi="Amasis MT Pro Black"/>
          <w:b/>
          <w:bCs/>
          <w:sz w:val="14"/>
          <w:szCs w:val="14"/>
        </w:rPr>
        <w:t xml:space="preserve">member that signs this form agrees to sign </w:t>
      </w:r>
      <w:r w:rsidR="00B8601C">
        <w:rPr>
          <w:rFonts w:ascii="Amasis MT Pro Black" w:hAnsi="Amasis MT Pro Black"/>
          <w:b/>
          <w:bCs/>
          <w:sz w:val="14"/>
          <w:szCs w:val="14"/>
        </w:rPr>
        <w:t xml:space="preserve">on the basis as a disclaimer and acknowledge that participation is entirely </w:t>
      </w:r>
      <w:r w:rsidR="00ED3606">
        <w:rPr>
          <w:rFonts w:ascii="Amasis MT Pro Black" w:hAnsi="Amasis MT Pro Black"/>
          <w:b/>
          <w:bCs/>
          <w:sz w:val="14"/>
          <w:szCs w:val="14"/>
        </w:rPr>
        <w:t>at the risk and responsibility of the boats skipper and crew</w:t>
      </w:r>
      <w:r w:rsidR="00992034">
        <w:rPr>
          <w:rFonts w:ascii="Amasis MT Pro Black" w:hAnsi="Amasis MT Pro Black"/>
          <w:b/>
          <w:bCs/>
          <w:sz w:val="14"/>
          <w:szCs w:val="14"/>
        </w:rPr>
        <w:t xml:space="preserve"> and that the Sports Fishing Club of Tasmania Inc are totally </w:t>
      </w:r>
      <w:r w:rsidR="004E1618">
        <w:rPr>
          <w:rFonts w:ascii="Amasis MT Pro Black" w:hAnsi="Amasis MT Pro Black"/>
          <w:b/>
          <w:bCs/>
          <w:sz w:val="14"/>
          <w:szCs w:val="14"/>
        </w:rPr>
        <w:t>not responsible for the boat or any of their crew.</w:t>
      </w:r>
    </w:p>
    <w:tbl>
      <w:tblPr>
        <w:tblStyle w:val="TableGrid"/>
        <w:tblpPr w:leftFromText="180" w:rightFromText="180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2282"/>
        <w:gridCol w:w="2283"/>
        <w:gridCol w:w="2283"/>
        <w:gridCol w:w="2283"/>
        <w:gridCol w:w="2283"/>
      </w:tblGrid>
      <w:tr w:rsidR="00CE0E4B" w14:paraId="49B5D6EC" w14:textId="77777777" w:rsidTr="00CE0E4B">
        <w:tc>
          <w:tcPr>
            <w:tcW w:w="2282" w:type="dxa"/>
          </w:tcPr>
          <w:p w14:paraId="78930E4E" w14:textId="26B3C3AD" w:rsidR="00CE0E4B" w:rsidRPr="00565AA3" w:rsidRDefault="00565AA3" w:rsidP="00CE0E4B">
            <w:pPr>
              <w:pStyle w:val="Title"/>
              <w:rPr>
                <w:rFonts w:ascii="Amasis MT Pro Black" w:hAnsi="Amasis MT Pro Black"/>
                <w:sz w:val="20"/>
                <w:szCs w:val="20"/>
              </w:rPr>
            </w:pPr>
            <w:r>
              <w:rPr>
                <w:rFonts w:ascii="Amasis MT Pro Black" w:hAnsi="Amasis MT Pro Black"/>
                <w:sz w:val="20"/>
                <w:szCs w:val="20"/>
              </w:rPr>
              <w:t>Signature Angler 1</w:t>
            </w:r>
          </w:p>
        </w:tc>
        <w:tc>
          <w:tcPr>
            <w:tcW w:w="2283" w:type="dxa"/>
          </w:tcPr>
          <w:p w14:paraId="3C98C437" w14:textId="73B66486" w:rsidR="00CE0E4B" w:rsidRPr="00121CF7" w:rsidRDefault="00121CF7" w:rsidP="00CE0E4B">
            <w:pPr>
              <w:pStyle w:val="Title"/>
              <w:rPr>
                <w:rFonts w:ascii="Amasis MT Pro Black" w:hAnsi="Amasis MT Pro Black"/>
                <w:sz w:val="20"/>
                <w:szCs w:val="20"/>
              </w:rPr>
            </w:pPr>
            <w:r>
              <w:rPr>
                <w:rFonts w:ascii="Amasis MT Pro Black" w:hAnsi="Amasis MT Pro Black"/>
                <w:sz w:val="20"/>
                <w:szCs w:val="20"/>
              </w:rPr>
              <w:t>Signature Angler 2</w:t>
            </w:r>
          </w:p>
        </w:tc>
        <w:tc>
          <w:tcPr>
            <w:tcW w:w="2283" w:type="dxa"/>
          </w:tcPr>
          <w:p w14:paraId="4BAC51D0" w14:textId="52D884D2" w:rsidR="00CE0E4B" w:rsidRDefault="00121CF7" w:rsidP="00CE0E4B">
            <w:pPr>
              <w:pStyle w:val="Title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Amasis MT Pro Black" w:hAnsi="Amasis MT Pro Black"/>
                <w:sz w:val="20"/>
                <w:szCs w:val="20"/>
              </w:rPr>
              <w:t>Signature Angler 3</w:t>
            </w:r>
          </w:p>
        </w:tc>
        <w:tc>
          <w:tcPr>
            <w:tcW w:w="2283" w:type="dxa"/>
          </w:tcPr>
          <w:p w14:paraId="2CCB7E9E" w14:textId="6CDBD939" w:rsidR="00CE0E4B" w:rsidRDefault="00121CF7" w:rsidP="00CE0E4B">
            <w:pPr>
              <w:pStyle w:val="Title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Amasis MT Pro Black" w:hAnsi="Amasis MT Pro Black"/>
                <w:sz w:val="20"/>
                <w:szCs w:val="20"/>
              </w:rPr>
              <w:t>Signature Angler 4</w:t>
            </w:r>
          </w:p>
        </w:tc>
        <w:tc>
          <w:tcPr>
            <w:tcW w:w="2283" w:type="dxa"/>
          </w:tcPr>
          <w:p w14:paraId="15C53603" w14:textId="17EB7FBB" w:rsidR="00CE0E4B" w:rsidRDefault="00121CF7" w:rsidP="00CE0E4B">
            <w:pPr>
              <w:pStyle w:val="Title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Amasis MT Pro Black" w:hAnsi="Amasis MT Pro Black"/>
                <w:sz w:val="20"/>
                <w:szCs w:val="20"/>
              </w:rPr>
              <w:t>Signature Angler 5</w:t>
            </w:r>
          </w:p>
        </w:tc>
      </w:tr>
      <w:tr w:rsidR="00CE0E4B" w14:paraId="72C05A23" w14:textId="77777777" w:rsidTr="00CE0E4B">
        <w:tc>
          <w:tcPr>
            <w:tcW w:w="2282" w:type="dxa"/>
          </w:tcPr>
          <w:p w14:paraId="600300A9" w14:textId="77777777" w:rsidR="00CE0E4B" w:rsidRDefault="00CE0E4B" w:rsidP="00CE0E4B">
            <w:pPr>
              <w:pStyle w:val="Title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2283" w:type="dxa"/>
          </w:tcPr>
          <w:p w14:paraId="6E3D46EE" w14:textId="77777777" w:rsidR="00CE0E4B" w:rsidRDefault="00CE0E4B" w:rsidP="00CE0E4B">
            <w:pPr>
              <w:pStyle w:val="Title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2283" w:type="dxa"/>
          </w:tcPr>
          <w:p w14:paraId="3FD71C1C" w14:textId="77777777" w:rsidR="00CE0E4B" w:rsidRDefault="00CE0E4B" w:rsidP="00CE0E4B">
            <w:pPr>
              <w:pStyle w:val="Title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2283" w:type="dxa"/>
          </w:tcPr>
          <w:p w14:paraId="3A5E3D8E" w14:textId="77777777" w:rsidR="00CE0E4B" w:rsidRDefault="00CE0E4B" w:rsidP="00CE0E4B">
            <w:pPr>
              <w:pStyle w:val="Title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2283" w:type="dxa"/>
          </w:tcPr>
          <w:p w14:paraId="4C6C5331" w14:textId="77777777" w:rsidR="00CE0E4B" w:rsidRDefault="00CE0E4B" w:rsidP="00CE0E4B">
            <w:pPr>
              <w:pStyle w:val="Title"/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</w:tbl>
    <w:p w14:paraId="7EB2D749" w14:textId="77777777" w:rsidR="00646C30" w:rsidRPr="00646C30" w:rsidRDefault="00646C30" w:rsidP="00646C30">
      <w:pPr>
        <w:ind w:left="360"/>
        <w:rPr>
          <w:rFonts w:ascii="Amasis MT Pro Black" w:hAnsi="Amasis MT Pro Black"/>
          <w:b/>
          <w:bCs/>
          <w:sz w:val="20"/>
          <w:szCs w:val="20"/>
        </w:rPr>
      </w:pPr>
    </w:p>
    <w:p w14:paraId="1F8C8625" w14:textId="50C0B4BF" w:rsidR="00477F4D" w:rsidRPr="00477F4D" w:rsidRDefault="00477F4D" w:rsidP="00477F4D">
      <w:pPr>
        <w:ind w:left="360"/>
        <w:rPr>
          <w:rFonts w:ascii="Amasis MT Pro Black" w:hAnsi="Amasis MT Pro Black"/>
          <w:b/>
          <w:bCs/>
          <w:sz w:val="16"/>
          <w:szCs w:val="16"/>
        </w:rPr>
      </w:pPr>
    </w:p>
    <w:sectPr w:rsidR="00477F4D" w:rsidRPr="00477F4D" w:rsidSect="00915E0A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E25FA"/>
    <w:multiLevelType w:val="hybridMultilevel"/>
    <w:tmpl w:val="44D897B2"/>
    <w:lvl w:ilvl="0" w:tplc="80E8B4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98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B4"/>
    <w:rsid w:val="00037E09"/>
    <w:rsid w:val="000740B4"/>
    <w:rsid w:val="000863FB"/>
    <w:rsid w:val="00096DB6"/>
    <w:rsid w:val="000B2387"/>
    <w:rsid w:val="000D04AD"/>
    <w:rsid w:val="000D6C66"/>
    <w:rsid w:val="000D6EF8"/>
    <w:rsid w:val="000F4EC2"/>
    <w:rsid w:val="000F508B"/>
    <w:rsid w:val="00121CF7"/>
    <w:rsid w:val="001228FC"/>
    <w:rsid w:val="001843EA"/>
    <w:rsid w:val="001C69FA"/>
    <w:rsid w:val="00212007"/>
    <w:rsid w:val="00237993"/>
    <w:rsid w:val="002B0676"/>
    <w:rsid w:val="002C461F"/>
    <w:rsid w:val="002C51BF"/>
    <w:rsid w:val="002F2A68"/>
    <w:rsid w:val="00380E0E"/>
    <w:rsid w:val="003A2BAE"/>
    <w:rsid w:val="003B21C0"/>
    <w:rsid w:val="003B322D"/>
    <w:rsid w:val="00407385"/>
    <w:rsid w:val="0042535B"/>
    <w:rsid w:val="00446925"/>
    <w:rsid w:val="004625D8"/>
    <w:rsid w:val="00470162"/>
    <w:rsid w:val="00477F4D"/>
    <w:rsid w:val="0048490E"/>
    <w:rsid w:val="004B017D"/>
    <w:rsid w:val="004B5CA7"/>
    <w:rsid w:val="004E1618"/>
    <w:rsid w:val="004F07F8"/>
    <w:rsid w:val="00507C1C"/>
    <w:rsid w:val="005256B8"/>
    <w:rsid w:val="00537009"/>
    <w:rsid w:val="00563D85"/>
    <w:rsid w:val="00564146"/>
    <w:rsid w:val="00565880"/>
    <w:rsid w:val="00565AA3"/>
    <w:rsid w:val="00572444"/>
    <w:rsid w:val="005835C0"/>
    <w:rsid w:val="005913D4"/>
    <w:rsid w:val="005D60D9"/>
    <w:rsid w:val="00616244"/>
    <w:rsid w:val="006303A8"/>
    <w:rsid w:val="00646C30"/>
    <w:rsid w:val="006475E2"/>
    <w:rsid w:val="0065224D"/>
    <w:rsid w:val="00711614"/>
    <w:rsid w:val="007408D3"/>
    <w:rsid w:val="00744BBC"/>
    <w:rsid w:val="00745F2A"/>
    <w:rsid w:val="007575FB"/>
    <w:rsid w:val="00757EBA"/>
    <w:rsid w:val="00774018"/>
    <w:rsid w:val="00786E38"/>
    <w:rsid w:val="007A4151"/>
    <w:rsid w:val="0083291E"/>
    <w:rsid w:val="0083357E"/>
    <w:rsid w:val="00836069"/>
    <w:rsid w:val="00844E84"/>
    <w:rsid w:val="008564CF"/>
    <w:rsid w:val="00873144"/>
    <w:rsid w:val="008B017E"/>
    <w:rsid w:val="008B3318"/>
    <w:rsid w:val="00915E0A"/>
    <w:rsid w:val="00992034"/>
    <w:rsid w:val="009D2EAB"/>
    <w:rsid w:val="00A46B0E"/>
    <w:rsid w:val="00A53E27"/>
    <w:rsid w:val="00A67725"/>
    <w:rsid w:val="00A9312E"/>
    <w:rsid w:val="00A967FA"/>
    <w:rsid w:val="00AA3877"/>
    <w:rsid w:val="00AC0F92"/>
    <w:rsid w:val="00AD3FCC"/>
    <w:rsid w:val="00AF4BA6"/>
    <w:rsid w:val="00B40062"/>
    <w:rsid w:val="00B40583"/>
    <w:rsid w:val="00B8601C"/>
    <w:rsid w:val="00B930EC"/>
    <w:rsid w:val="00BA3887"/>
    <w:rsid w:val="00BC2539"/>
    <w:rsid w:val="00C47BCF"/>
    <w:rsid w:val="00C71901"/>
    <w:rsid w:val="00CE0E4B"/>
    <w:rsid w:val="00CE1233"/>
    <w:rsid w:val="00CE1481"/>
    <w:rsid w:val="00CF6B5A"/>
    <w:rsid w:val="00D2320E"/>
    <w:rsid w:val="00D26203"/>
    <w:rsid w:val="00D33217"/>
    <w:rsid w:val="00D35268"/>
    <w:rsid w:val="00DB2AF8"/>
    <w:rsid w:val="00DB502D"/>
    <w:rsid w:val="00DC2D6E"/>
    <w:rsid w:val="00DE5BB8"/>
    <w:rsid w:val="00E97FE2"/>
    <w:rsid w:val="00EA60E2"/>
    <w:rsid w:val="00EC5CC6"/>
    <w:rsid w:val="00ED3606"/>
    <w:rsid w:val="00ED61B1"/>
    <w:rsid w:val="00EE7F93"/>
    <w:rsid w:val="00F1126E"/>
    <w:rsid w:val="00F76FEA"/>
    <w:rsid w:val="00F803FD"/>
    <w:rsid w:val="00F91A8F"/>
    <w:rsid w:val="00FB5BB0"/>
    <w:rsid w:val="00FD36DD"/>
    <w:rsid w:val="00FE2221"/>
    <w:rsid w:val="00FE5FA2"/>
    <w:rsid w:val="00FF7D14"/>
    <w:rsid w:val="4C1D0F51"/>
    <w:rsid w:val="4C80D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DA18"/>
  <w15:chartTrackingRefBased/>
  <w15:docId w15:val="{4EF01643-6886-4860-A13A-20707880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740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931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1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B0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6450-BCB5-48DB-B2B4-05596A34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hobartlaundry@outlook.com</dc:creator>
  <cp:keywords/>
  <dc:description/>
  <cp:lastModifiedBy>Nick Parkinson</cp:lastModifiedBy>
  <cp:revision>10</cp:revision>
  <cp:lastPrinted>2022-11-15T21:48:00Z</cp:lastPrinted>
  <dcterms:created xsi:type="dcterms:W3CDTF">2023-01-03T22:34:00Z</dcterms:created>
  <dcterms:modified xsi:type="dcterms:W3CDTF">2023-12-06T04:45:00Z</dcterms:modified>
</cp:coreProperties>
</file>